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28"/>
        <w:gridCol w:w="100"/>
        <w:gridCol w:w="6945"/>
      </w:tblGrid>
      <w:tr w:rsidR="00F35A7D" w:rsidRPr="00047E83" w:rsidTr="00685631">
        <w:trPr>
          <w:trHeight w:val="1414"/>
        </w:trPr>
        <w:tc>
          <w:tcPr>
            <w:tcW w:w="3828" w:type="dxa"/>
            <w:gridSpan w:val="2"/>
          </w:tcPr>
          <w:p w:rsidR="00F35A7D" w:rsidRPr="00787E40" w:rsidRDefault="005D1C7F" w:rsidP="00F35A7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8170" cy="679140"/>
                  <wp:effectExtent l="19050" t="0" r="0" b="0"/>
                  <wp:docPr id="7" name="Рисунок 6" descr="logo-element — Геоджренаж-(CMYK_Curves_CorelDraw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element — Геоджренаж-(CMYK_Curves_CorelDraw15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279" cy="68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tbl>
            <w:tblPr>
              <w:tblW w:w="6760" w:type="dxa"/>
              <w:tblLayout w:type="fixed"/>
              <w:tblLook w:val="04A0"/>
            </w:tblPr>
            <w:tblGrid>
              <w:gridCol w:w="6760"/>
            </w:tblGrid>
            <w:tr w:rsidR="00F35A7D" w:rsidRPr="00F35A7D" w:rsidTr="005D1C7F">
              <w:trPr>
                <w:trHeight w:val="264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5A7D" w:rsidRPr="005D1C7F" w:rsidRDefault="00F35A7D" w:rsidP="00F35A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</w:pPr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u w:val="single"/>
                      <w:lang w:eastAsia="ru-RU"/>
                    </w:rPr>
                    <w:t>«</w:t>
                  </w:r>
                  <w:proofErr w:type="spellStart"/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u w:val="single"/>
                      <w:lang w:eastAsia="ru-RU"/>
                    </w:rPr>
                    <w:t>Геодренаж</w:t>
                  </w:r>
                  <w:proofErr w:type="spellEnd"/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u w:val="single"/>
                      <w:lang w:eastAsia="ru-RU"/>
                    </w:rPr>
                    <w:t>»</w:t>
                  </w:r>
                </w:p>
              </w:tc>
            </w:tr>
            <w:tr w:rsidR="00F35A7D" w:rsidRPr="00F35A7D" w:rsidTr="005D1C7F">
              <w:trPr>
                <w:trHeight w:val="214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5A7D" w:rsidRPr="005D1C7F" w:rsidRDefault="00F35A7D" w:rsidP="00F35A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</w:pPr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 xml:space="preserve">620017, Россия, </w:t>
                  </w:r>
                  <w:proofErr w:type="gramStart"/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>. Екатеринбург, ул. Фронтовых бригад, 15 оф.301/1</w:t>
                  </w:r>
                </w:p>
              </w:tc>
            </w:tr>
            <w:tr w:rsidR="00F35A7D" w:rsidRPr="00F35A7D" w:rsidTr="005D1C7F">
              <w:trPr>
                <w:trHeight w:val="214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5A7D" w:rsidRPr="005D1C7F" w:rsidRDefault="00F35A7D" w:rsidP="00207A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</w:pPr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>тел.: +7-902-267-04-02</w:t>
                  </w:r>
                  <w:r w:rsidR="00D841C8"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 xml:space="preserve">; </w:t>
                  </w:r>
                  <w:r w:rsidR="00207A83"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>(343) 333-58-36;</w:t>
                  </w:r>
                </w:p>
              </w:tc>
            </w:tr>
            <w:tr w:rsidR="00F35A7D" w:rsidRPr="00047E83" w:rsidTr="005D1C7F">
              <w:trPr>
                <w:trHeight w:val="597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5A7D" w:rsidRPr="005D1C7F" w:rsidRDefault="00F35A7D" w:rsidP="00F35A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val="en-US" w:eastAsia="ru-RU"/>
                    </w:rPr>
                  </w:pPr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>Сайт</w:t>
                  </w:r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val="en-US" w:eastAsia="ru-RU"/>
                    </w:rPr>
                    <w:t>: www.</w:t>
                  </w:r>
                  <w:proofErr w:type="spellStart"/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>геодренаж</w:t>
                  </w:r>
                  <w:proofErr w:type="spellEnd"/>
                  <w:proofErr w:type="gramStart"/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val="en-US" w:eastAsia="ru-RU"/>
                    </w:rPr>
                    <w:t>.</w:t>
                  </w:r>
                  <w:proofErr w:type="spellStart"/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eastAsia="ru-RU"/>
                    </w:rPr>
                    <w:t>ф</w:t>
                  </w:r>
                  <w:proofErr w:type="spellEnd"/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val="en-US" w:eastAsia="ru-RU"/>
                    </w:rPr>
                    <w:t xml:space="preserve">;                                                            </w:t>
                  </w:r>
                  <w:r w:rsidR="005D1C7F"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val="en-US" w:eastAsia="ru-RU"/>
                    </w:rPr>
                    <w:t xml:space="preserve">     </w:t>
                  </w:r>
                  <w:r w:rsidRPr="005D1C7F">
                    <w:rPr>
                      <w:rFonts w:ascii="Calibri" w:eastAsia="Times New Roman" w:hAnsi="Calibri" w:cs="Calibri"/>
                      <w:b/>
                      <w:bCs/>
                      <w:color w:val="548DD4" w:themeColor="text2" w:themeTint="99"/>
                      <w:sz w:val="18"/>
                      <w:szCs w:val="18"/>
                      <w:lang w:val="en-US" w:eastAsia="ru-RU"/>
                    </w:rPr>
                    <w:t xml:space="preserve">                                           E-mail: g-d.anna@yandex.ru                                                                                                                    </w:t>
                  </w:r>
                </w:p>
              </w:tc>
            </w:tr>
          </w:tbl>
          <w:p w:rsidR="00F35A7D" w:rsidRPr="00F35A7D" w:rsidRDefault="00F35A7D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F35A7D" w:rsidRPr="00F35A7D" w:rsidTr="00685631">
        <w:trPr>
          <w:trHeight w:val="1096"/>
        </w:trPr>
        <w:tc>
          <w:tcPr>
            <w:tcW w:w="10773" w:type="dxa"/>
            <w:gridSpan w:val="3"/>
          </w:tcPr>
          <w:p w:rsidR="00F35A7D" w:rsidRPr="005D1C7F" w:rsidRDefault="00F35A7D" w:rsidP="00787E4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szCs w:val="36"/>
                <w:lang w:eastAsia="ru-RU"/>
              </w:rPr>
            </w:pPr>
            <w:r w:rsidRPr="005D1C7F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szCs w:val="36"/>
                <w:lang w:eastAsia="ru-RU"/>
              </w:rPr>
              <w:t>КВАРЦЕВЫЕ ОБОГРЕВАТЕЛИ «КЕРАМОКВАРЦ»</w:t>
            </w:r>
          </w:p>
        </w:tc>
      </w:tr>
      <w:tr w:rsidR="00813F3E" w:rsidTr="00685631">
        <w:trPr>
          <w:trHeight w:val="342"/>
        </w:trPr>
        <w:tc>
          <w:tcPr>
            <w:tcW w:w="3728" w:type="dxa"/>
          </w:tcPr>
          <w:p w:rsidR="00412D29" w:rsidRDefault="00FB4EC6" w:rsidP="00032A8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0281" cy="899160"/>
                  <wp:effectExtent l="19050" t="0" r="8019" b="0"/>
                  <wp:docPr id="1" name="Рисунок 0" descr="IMG-20220916-WA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0916-WA007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737" cy="90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2"/>
          </w:tcPr>
          <w:p w:rsidR="006B5A8D" w:rsidRPr="00787E40" w:rsidRDefault="006B5A8D" w:rsidP="002A62CA">
            <w:pPr>
              <w:jc w:val="center"/>
              <w:rPr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</w:pPr>
            <w:r w:rsidRPr="00207A83">
              <w:rPr>
                <w:rFonts w:ascii="Helvetica" w:hAnsi="Helvetica"/>
                <w:b/>
                <w:bCs/>
                <w:caps/>
                <w:color w:val="111111"/>
                <w:spacing w:val="5"/>
                <w:shd w:val="clear" w:color="auto" w:fill="FFFFFF"/>
              </w:rPr>
              <w:t>КВАРЦЕВЫЙ ОБОГРЕВАТЕЛЬ</w:t>
            </w:r>
            <w:r w:rsidR="00207A83"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412D29" w:rsidRPr="00787E40"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«</w:t>
            </w:r>
            <w:r w:rsidRPr="00787E40"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МРАМОР</w:t>
            </w:r>
            <w:r w:rsidR="00412D29" w:rsidRPr="00787E40"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»</w:t>
            </w:r>
          </w:p>
          <w:p w:rsidR="006B5A8D" w:rsidRDefault="00047E83" w:rsidP="002A62CA">
            <w:pPr>
              <w:jc w:val="center"/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3 3</w:t>
            </w:r>
            <w:r w:rsidR="00037497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00</w:t>
            </w:r>
            <w:r w:rsidR="006B5A8D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 w:rsidR="006B5A8D" w:rsidRPr="00813F3E">
              <w:rPr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руб</w:t>
            </w:r>
            <w:r w:rsidR="006B5A8D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.</w:t>
            </w:r>
          </w:p>
          <w:p w:rsidR="00787E40" w:rsidRDefault="00787E40" w:rsidP="002A62CA">
            <w:pPr>
              <w:jc w:val="center"/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</w:pPr>
          </w:p>
          <w:p w:rsidR="006B5A8D" w:rsidRDefault="006B5A8D" w:rsidP="002A62CA">
            <w:pPr>
              <w:shd w:val="clear" w:color="auto" w:fill="FFFFFF"/>
              <w:spacing w:after="120"/>
              <w:ind w:left="9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5A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Габариты 600х310х30мм</w:t>
            </w:r>
          </w:p>
          <w:p w:rsidR="00813F3E" w:rsidRDefault="006B5A8D" w:rsidP="002A62CA">
            <w:pPr>
              <w:jc w:val="center"/>
              <w:rPr>
                <w:sz w:val="28"/>
                <w:szCs w:val="28"/>
              </w:rPr>
            </w:pPr>
            <w:r w:rsidRPr="006B5A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Номинальная мощность 400 Вт</w:t>
            </w:r>
            <w:r w:rsidR="004148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вес13кг</w:t>
            </w:r>
          </w:p>
        </w:tc>
      </w:tr>
      <w:tr w:rsidR="00813F3E" w:rsidTr="00685631">
        <w:trPr>
          <w:trHeight w:val="327"/>
        </w:trPr>
        <w:tc>
          <w:tcPr>
            <w:tcW w:w="3728" w:type="dxa"/>
          </w:tcPr>
          <w:p w:rsidR="00813F3E" w:rsidRDefault="00F53C82" w:rsidP="00C440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2395" cy="952500"/>
                  <wp:effectExtent l="19050" t="0" r="0" b="0"/>
                  <wp:docPr id="23" name="Рисунок 22" descr="IMG-20220916-WA01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0916-WA0120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148" cy="95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2"/>
          </w:tcPr>
          <w:p w:rsidR="00412D29" w:rsidRPr="00787E40" w:rsidRDefault="00412D29" w:rsidP="002A62CA">
            <w:pPr>
              <w:jc w:val="center"/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</w:pPr>
            <w:r w:rsidRPr="00787E40"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КВАРЦЕВЫЙ ОБОГРЕВАТЕЛ</w:t>
            </w:r>
            <w:proofErr w:type="gramStart"/>
            <w:r w:rsidRPr="00787E40"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Ь</w:t>
            </w:r>
            <w:r w:rsidRPr="00787E40"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787E40"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Гранит»</w:t>
            </w:r>
          </w:p>
          <w:p w:rsidR="00412D29" w:rsidRDefault="00047E83" w:rsidP="002A62CA">
            <w:pPr>
              <w:jc w:val="center"/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3 3</w:t>
            </w:r>
            <w:r w:rsidR="00037497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00</w:t>
            </w:r>
            <w:r w:rsidR="00412D29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 w:rsidR="00412D29" w:rsidRPr="00813F3E">
              <w:rPr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руб</w:t>
            </w:r>
            <w:r w:rsidR="00412D29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.</w:t>
            </w:r>
          </w:p>
          <w:p w:rsidR="00787E40" w:rsidRDefault="00787E40" w:rsidP="002A62CA">
            <w:pPr>
              <w:jc w:val="center"/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</w:pPr>
          </w:p>
          <w:p w:rsidR="00412D29" w:rsidRDefault="00412D29" w:rsidP="002A62CA">
            <w:pPr>
              <w:shd w:val="clear" w:color="auto" w:fill="FFFFFF"/>
              <w:spacing w:after="120"/>
              <w:ind w:left="9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5A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Габариты 600х310х30мм</w:t>
            </w:r>
          </w:p>
          <w:p w:rsidR="00813F3E" w:rsidRDefault="00412D29" w:rsidP="002A62CA">
            <w:pPr>
              <w:jc w:val="center"/>
              <w:rPr>
                <w:sz w:val="28"/>
                <w:szCs w:val="28"/>
              </w:rPr>
            </w:pPr>
            <w:r w:rsidRPr="006B5A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Номинальная мощность 400 Вт</w:t>
            </w:r>
            <w:r w:rsidR="004148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вес 13кг</w:t>
            </w:r>
          </w:p>
        </w:tc>
      </w:tr>
      <w:tr w:rsidR="00813F3E" w:rsidTr="00685631">
        <w:trPr>
          <w:trHeight w:val="327"/>
        </w:trPr>
        <w:tc>
          <w:tcPr>
            <w:tcW w:w="3728" w:type="dxa"/>
          </w:tcPr>
          <w:p w:rsidR="00813F3E" w:rsidRDefault="00C440C7" w:rsidP="00C440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1110163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рев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987" cy="111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2"/>
          </w:tcPr>
          <w:p w:rsidR="00412D29" w:rsidRPr="00C440C7" w:rsidRDefault="00412D29" w:rsidP="002A62CA">
            <w:pPr>
              <w:jc w:val="center"/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</w:pPr>
            <w:r w:rsidRPr="00C440C7"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КВАРЦЕВЫЙ ОБОГРЕВАТЕЛЬ</w:t>
            </w:r>
            <w:r w:rsidRPr="00C440C7"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«Дерево»</w:t>
            </w:r>
          </w:p>
          <w:p w:rsidR="00412D29" w:rsidRDefault="00047E83" w:rsidP="002A62CA">
            <w:pPr>
              <w:jc w:val="center"/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3 3</w:t>
            </w:r>
            <w:r w:rsidR="00037497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00</w:t>
            </w:r>
            <w:r w:rsidR="00412D29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 w:rsidR="00412D29" w:rsidRPr="00813F3E">
              <w:rPr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руб</w:t>
            </w:r>
            <w:r w:rsidR="00412D29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.</w:t>
            </w:r>
          </w:p>
          <w:p w:rsidR="00C440C7" w:rsidRDefault="00C440C7" w:rsidP="002A62CA">
            <w:pPr>
              <w:jc w:val="center"/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</w:pPr>
          </w:p>
          <w:p w:rsidR="00412D29" w:rsidRDefault="00412D29" w:rsidP="002A62CA">
            <w:pPr>
              <w:shd w:val="clear" w:color="auto" w:fill="FFFFFF"/>
              <w:spacing w:after="120"/>
              <w:ind w:left="9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5A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Габариты 600х310х30мм</w:t>
            </w:r>
          </w:p>
          <w:p w:rsidR="00813F3E" w:rsidRDefault="00412D29" w:rsidP="002A62CA">
            <w:pPr>
              <w:jc w:val="center"/>
              <w:rPr>
                <w:sz w:val="28"/>
                <w:szCs w:val="28"/>
              </w:rPr>
            </w:pPr>
            <w:r w:rsidRPr="006B5A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Номинальная мощность 400 Вт</w:t>
            </w:r>
            <w:r w:rsidR="004148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вес 13кг</w:t>
            </w:r>
          </w:p>
        </w:tc>
      </w:tr>
      <w:tr w:rsidR="00813F3E" w:rsidTr="00685631">
        <w:trPr>
          <w:trHeight w:val="357"/>
        </w:trPr>
        <w:tc>
          <w:tcPr>
            <w:tcW w:w="3728" w:type="dxa"/>
          </w:tcPr>
          <w:p w:rsidR="00813F3E" w:rsidRDefault="00FB4EC6" w:rsidP="00C440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2610" cy="1102852"/>
                  <wp:effectExtent l="19050" t="0" r="0" b="0"/>
                  <wp:docPr id="6" name="Рисунок 5" descr="IMG-20220916-WA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0916-WA007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780" cy="110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2"/>
          </w:tcPr>
          <w:p w:rsidR="00FB4EC6" w:rsidRPr="00B03313" w:rsidRDefault="00FB4EC6" w:rsidP="00FB4EC6">
            <w:pPr>
              <w:jc w:val="center"/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</w:pPr>
            <w:r w:rsidRPr="00B03313"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 xml:space="preserve">КВАРЦЕВЫЙ ОБОГРЕВАТЕЛЬ 40*80 </w:t>
            </w:r>
          </w:p>
          <w:p w:rsidR="00FB4EC6" w:rsidRPr="00B03313" w:rsidRDefault="00FB4EC6" w:rsidP="00FB4EC6">
            <w:pPr>
              <w:jc w:val="center"/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мрамор светлый</w:t>
            </w:r>
            <w:r w:rsidRPr="00B03313"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B03313">
              <w:rPr>
                <w:rFonts w:ascii="Helvetica" w:hAnsi="Helvetica" w:cs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(0,6кВт)</w:t>
            </w:r>
          </w:p>
          <w:p w:rsidR="00FB4EC6" w:rsidRPr="00EA33CB" w:rsidRDefault="00FB4EC6" w:rsidP="00FB4EC6">
            <w:pPr>
              <w:jc w:val="center"/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 xml:space="preserve">4 </w:t>
            </w:r>
            <w:r w:rsidR="00047E83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4</w:t>
            </w:r>
            <w:r w:rsidR="00037497"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00</w:t>
            </w:r>
            <w:r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 w:rsidRPr="00813F3E">
              <w:rPr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руб</w:t>
            </w:r>
            <w:r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.</w:t>
            </w:r>
          </w:p>
          <w:p w:rsidR="00FB4EC6" w:rsidRPr="00EA33CB" w:rsidRDefault="00FB4EC6" w:rsidP="00FB4EC6">
            <w:pPr>
              <w:jc w:val="center"/>
              <w:rPr>
                <w:b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</w:pPr>
          </w:p>
          <w:p w:rsidR="00FB4EC6" w:rsidRDefault="00FB4EC6" w:rsidP="00FB4EC6">
            <w:pPr>
              <w:shd w:val="clear" w:color="auto" w:fill="FFFFFF"/>
              <w:spacing w:after="120"/>
              <w:ind w:left="9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Габариты 400х800</w:t>
            </w:r>
            <w:r w:rsidRPr="006B5A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х30мм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вес 26кг</w:t>
            </w:r>
          </w:p>
          <w:p w:rsidR="00813F3E" w:rsidRDefault="00FB4EC6" w:rsidP="00FB4EC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Номинальная мощность 600</w:t>
            </w:r>
            <w:r w:rsidRPr="006B5A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Вт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расход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энергии 0,6 кВт/ч</w:t>
            </w:r>
          </w:p>
        </w:tc>
      </w:tr>
      <w:tr w:rsidR="00BE4A43" w:rsidTr="00685631">
        <w:trPr>
          <w:trHeight w:val="357"/>
        </w:trPr>
        <w:tc>
          <w:tcPr>
            <w:tcW w:w="3728" w:type="dxa"/>
          </w:tcPr>
          <w:p w:rsidR="00BE4A43" w:rsidRDefault="00BE4A43" w:rsidP="00B03313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24000" cy="101628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311-IMG_587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736" cy="101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2"/>
          </w:tcPr>
          <w:p w:rsidR="00BE4A43" w:rsidRDefault="00BE4A43" w:rsidP="004B7675">
            <w:pPr>
              <w:jc w:val="center"/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</w:pPr>
          </w:p>
          <w:p w:rsidR="00EA33CB" w:rsidRDefault="00EA33CB" w:rsidP="004B7675">
            <w:pPr>
              <w:jc w:val="center"/>
              <w:rPr>
                <w:rFonts w:ascii="Helvetica" w:hAnsi="Helvetica"/>
                <w:b/>
                <w:bCs/>
                <w:caps/>
                <w:color w:val="111111"/>
                <w:spacing w:val="5"/>
                <w:sz w:val="20"/>
                <w:szCs w:val="20"/>
                <w:shd w:val="clear" w:color="auto" w:fill="FFFFFF"/>
              </w:rPr>
            </w:pPr>
            <w:r w:rsidRPr="00EA33CB">
              <w:rPr>
                <w:rFonts w:ascii="Helvetica" w:hAnsi="Helvetica"/>
                <w:b/>
                <w:bCs/>
                <w:caps/>
                <w:color w:val="111111"/>
                <w:spacing w:val="5"/>
                <w:sz w:val="20"/>
                <w:szCs w:val="20"/>
                <w:shd w:val="clear" w:color="auto" w:fill="FFFFFF"/>
              </w:rPr>
              <w:t>Подставка для обогревателя на колесиках</w:t>
            </w:r>
          </w:p>
          <w:p w:rsidR="00EA33CB" w:rsidRDefault="00EA33CB" w:rsidP="004B7675">
            <w:pPr>
              <w:jc w:val="center"/>
              <w:rPr>
                <w:rFonts w:ascii="Helvetica" w:hAnsi="Helvetica"/>
                <w:b/>
                <w:bCs/>
                <w:caps/>
                <w:color w:val="111111"/>
                <w:spacing w:val="5"/>
                <w:sz w:val="20"/>
                <w:szCs w:val="20"/>
                <w:shd w:val="clear" w:color="auto" w:fill="FFFFFF"/>
              </w:rPr>
            </w:pPr>
          </w:p>
          <w:p w:rsidR="00EA33CB" w:rsidRPr="00EA33CB" w:rsidRDefault="00047E83" w:rsidP="004B7675">
            <w:pPr>
              <w:jc w:val="center"/>
              <w:rPr>
                <w:rFonts w:ascii="Helvetica" w:hAnsi="Helvetica"/>
                <w:b/>
                <w:bCs/>
                <w:caps/>
                <w:color w:val="111111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1 2</w:t>
            </w:r>
            <w:r w:rsidR="00F53C82">
              <w:rPr>
                <w:rFonts w:ascii="Helvetica" w:hAnsi="Helvetica"/>
                <w:b/>
                <w:bCs/>
                <w:caps/>
                <w:color w:val="111111"/>
                <w:spacing w:val="5"/>
                <w:sz w:val="24"/>
                <w:szCs w:val="24"/>
                <w:shd w:val="clear" w:color="auto" w:fill="FFFFFF"/>
              </w:rPr>
              <w:t>00</w:t>
            </w:r>
            <w:r w:rsidR="00EA33CB">
              <w:rPr>
                <w:rFonts w:ascii="Helvetica" w:hAnsi="Helvetica"/>
                <w:b/>
                <w:bCs/>
                <w:caps/>
                <w:color w:val="111111"/>
                <w:spacing w:val="5"/>
                <w:sz w:val="20"/>
                <w:szCs w:val="20"/>
                <w:shd w:val="clear" w:color="auto" w:fill="FFFFFF"/>
              </w:rPr>
              <w:t xml:space="preserve"> руб.</w:t>
            </w:r>
          </w:p>
        </w:tc>
      </w:tr>
      <w:tr w:rsidR="00BE4A43" w:rsidTr="00685631">
        <w:trPr>
          <w:trHeight w:val="357"/>
        </w:trPr>
        <w:tc>
          <w:tcPr>
            <w:tcW w:w="3728" w:type="dxa"/>
          </w:tcPr>
          <w:p w:rsidR="00EA33CB" w:rsidRDefault="00EA33CB" w:rsidP="00B03313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</w:p>
          <w:p w:rsidR="00EA33CB" w:rsidRDefault="00EA33CB" w:rsidP="00B03313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</w:p>
          <w:p w:rsidR="00BE4A43" w:rsidRDefault="00EA33CB" w:rsidP="00B03313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21080" cy="1026314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-01_58561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31" cy="102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2"/>
          </w:tcPr>
          <w:p w:rsidR="00EA33CB" w:rsidRDefault="00EA33CB" w:rsidP="005D1C7F">
            <w:pPr>
              <w:spacing w:after="150"/>
              <w:jc w:val="center"/>
              <w:outlineLvl w:val="0"/>
              <w:rPr>
                <w:rFonts w:ascii="Helvetica" w:hAnsi="Helvetica"/>
                <w:b/>
                <w:bCs/>
                <w:caps/>
                <w:color w:val="111111"/>
                <w:spacing w:val="5"/>
                <w:sz w:val="18"/>
                <w:szCs w:val="18"/>
                <w:shd w:val="clear" w:color="auto" w:fill="FFFFFF"/>
              </w:rPr>
            </w:pPr>
            <w:r w:rsidRPr="00EA33CB">
              <w:rPr>
                <w:rFonts w:ascii="Helvetica" w:hAnsi="Helvetica"/>
                <w:b/>
                <w:bCs/>
                <w:caps/>
                <w:color w:val="111111"/>
                <w:spacing w:val="5"/>
                <w:sz w:val="18"/>
                <w:szCs w:val="18"/>
                <w:shd w:val="clear" w:color="auto" w:fill="FFFFFF"/>
              </w:rPr>
              <w:t>Терморегулятор с биметаллическим датчиком воздуха</w:t>
            </w:r>
          </w:p>
          <w:p w:rsidR="00EA33CB" w:rsidRDefault="00EA33CB" w:rsidP="005D1C7F">
            <w:pPr>
              <w:spacing w:after="150"/>
              <w:jc w:val="center"/>
              <w:outlineLvl w:val="0"/>
              <w:rPr>
                <w:rFonts w:ascii="Helvetica" w:hAnsi="Helvetica"/>
                <w:b/>
                <w:bCs/>
                <w:caps/>
                <w:color w:val="111111"/>
                <w:spacing w:val="5"/>
                <w:sz w:val="18"/>
                <w:szCs w:val="18"/>
                <w:shd w:val="clear" w:color="auto" w:fill="FFFFFF"/>
              </w:rPr>
            </w:pPr>
            <w:r w:rsidRPr="00EA33CB">
              <w:rPr>
                <w:rFonts w:ascii="Helvetica" w:hAnsi="Helvetica"/>
                <w:b/>
                <w:bCs/>
                <w:caps/>
                <w:color w:val="111111"/>
                <w:spacing w:val="5"/>
                <w:shd w:val="clear" w:color="auto" w:fill="FFFFFF"/>
              </w:rPr>
              <w:t>1</w:t>
            </w:r>
            <w:r w:rsidR="00F53C82">
              <w:rPr>
                <w:rFonts w:ascii="Helvetica" w:hAnsi="Helvetica"/>
                <w:b/>
                <w:bCs/>
                <w:caps/>
                <w:color w:val="111111"/>
                <w:spacing w:val="5"/>
                <w:shd w:val="clear" w:color="auto" w:fill="FFFFFF"/>
              </w:rPr>
              <w:t xml:space="preserve"> 2</w:t>
            </w:r>
            <w:r w:rsidRPr="00EA33CB">
              <w:rPr>
                <w:rFonts w:ascii="Helvetica" w:hAnsi="Helvetica"/>
                <w:b/>
                <w:bCs/>
                <w:caps/>
                <w:color w:val="111111"/>
                <w:spacing w:val="5"/>
                <w:shd w:val="clear" w:color="auto" w:fill="FFFFFF"/>
              </w:rPr>
              <w:t>00</w:t>
            </w:r>
            <w:r>
              <w:rPr>
                <w:rFonts w:ascii="Helvetica" w:hAnsi="Helvetica"/>
                <w:b/>
                <w:bCs/>
                <w:caps/>
                <w:color w:val="111111"/>
                <w:spacing w:val="5"/>
                <w:sz w:val="18"/>
                <w:szCs w:val="18"/>
                <w:shd w:val="clear" w:color="auto" w:fill="FFFFFF"/>
              </w:rPr>
              <w:t xml:space="preserve"> руб.</w:t>
            </w:r>
          </w:p>
          <w:p w:rsidR="00EA33CB" w:rsidRPr="00EA33CB" w:rsidRDefault="00EA33CB" w:rsidP="00EA33CB">
            <w:pPr>
              <w:spacing w:after="150"/>
              <w:jc w:val="center"/>
              <w:outlineLvl w:val="0"/>
              <w:rPr>
                <w:rFonts w:ascii="Helvetica" w:hAnsi="Helvetica"/>
                <w:b/>
                <w:bCs/>
                <w:caps/>
                <w:color w:val="111111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•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 напряжение (номинальное) – 220 В/50 Гц;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br/>
            </w: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•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 мощность нагрузки (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</w:rPr>
              <w:t>max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</w:rPr>
              <w:t>) – 3,5 кВт;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br/>
            </w: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•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 ток нагрузки (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</w:rPr>
              <w:t>max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</w:rPr>
              <w:t>) – не выше 16 А;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br/>
            </w: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•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 потребляемая мощность – 2 Вт;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br/>
            </w: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•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 температурный диапазон регулировки 5/35 °С;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br/>
            </w: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•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 гистерезис (отклик на температурные колебания) ± 0,5 °С;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br/>
            </w: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•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 температура эксплуатации 5/40 °С;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br/>
            </w: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•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 максимальное сечение подключаемого провода – 4 кв</w:t>
            </w:r>
            <w:proofErr w:type="gramStart"/>
            <w:r>
              <w:rPr>
                <w:rFonts w:ascii="Tahoma" w:hAnsi="Tahoma" w:cs="Tahoma"/>
                <w:color w:val="222222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color w:val="222222"/>
                <w:sz w:val="18"/>
                <w:szCs w:val="18"/>
              </w:rPr>
              <w:t>м;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br/>
            </w: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•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> габаритные размеры</w:t>
            </w:r>
            <w:r>
              <w:rPr>
                <w:rStyle w:val="a6"/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Tahoma" w:hAnsi="Tahoma" w:cs="Tahoma"/>
                <w:color w:val="222222"/>
                <w:sz w:val="18"/>
                <w:szCs w:val="18"/>
              </w:rPr>
              <w:t xml:space="preserve">– 88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</w:rPr>
              <w:t>x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</w:rPr>
              <w:t xml:space="preserve"> 88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</w:rPr>
              <w:t>x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</w:rPr>
              <w:t xml:space="preserve"> 28 мм</w:t>
            </w:r>
          </w:p>
        </w:tc>
      </w:tr>
    </w:tbl>
    <w:p w:rsidR="005B3386" w:rsidRDefault="005B3386">
      <w:pPr>
        <w:rPr>
          <w:sz w:val="28"/>
          <w:szCs w:val="28"/>
        </w:rPr>
      </w:pPr>
    </w:p>
    <w:p w:rsidR="005B3386" w:rsidRPr="00813F3E" w:rsidRDefault="00704D63" w:rsidP="005B3386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«КОМПЛЕКТ» - это обогреватель, метровый шнур с вилкой,                                                                  3 кронштейна для крепления на стену.</w:t>
      </w:r>
    </w:p>
    <w:sectPr w:rsidR="005B3386" w:rsidRPr="00813F3E" w:rsidSect="0072479D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76F5"/>
    <w:multiLevelType w:val="multilevel"/>
    <w:tmpl w:val="D05E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77844"/>
    <w:multiLevelType w:val="multilevel"/>
    <w:tmpl w:val="FB4ACE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92ED4"/>
    <w:multiLevelType w:val="multilevel"/>
    <w:tmpl w:val="7D78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826C9"/>
    <w:rsid w:val="00032A8C"/>
    <w:rsid w:val="00037497"/>
    <w:rsid w:val="00047E83"/>
    <w:rsid w:val="001961AF"/>
    <w:rsid w:val="001A7ACC"/>
    <w:rsid w:val="00207A83"/>
    <w:rsid w:val="002A62CA"/>
    <w:rsid w:val="003573FC"/>
    <w:rsid w:val="00412D29"/>
    <w:rsid w:val="004148D6"/>
    <w:rsid w:val="004A276C"/>
    <w:rsid w:val="004B7675"/>
    <w:rsid w:val="005B113D"/>
    <w:rsid w:val="005B3386"/>
    <w:rsid w:val="005D1C7F"/>
    <w:rsid w:val="00611913"/>
    <w:rsid w:val="00685631"/>
    <w:rsid w:val="006910CC"/>
    <w:rsid w:val="006B5A8D"/>
    <w:rsid w:val="00704D63"/>
    <w:rsid w:val="0072479D"/>
    <w:rsid w:val="00787E40"/>
    <w:rsid w:val="00813F3E"/>
    <w:rsid w:val="0084758D"/>
    <w:rsid w:val="00873FCA"/>
    <w:rsid w:val="008E02E6"/>
    <w:rsid w:val="008F3670"/>
    <w:rsid w:val="00963B4A"/>
    <w:rsid w:val="00983AD9"/>
    <w:rsid w:val="00A64EE9"/>
    <w:rsid w:val="00A96BD6"/>
    <w:rsid w:val="00AD5E80"/>
    <w:rsid w:val="00B03313"/>
    <w:rsid w:val="00BE1B96"/>
    <w:rsid w:val="00BE4A43"/>
    <w:rsid w:val="00C440C7"/>
    <w:rsid w:val="00C53B27"/>
    <w:rsid w:val="00D759A8"/>
    <w:rsid w:val="00D841C8"/>
    <w:rsid w:val="00E62E31"/>
    <w:rsid w:val="00EA33CB"/>
    <w:rsid w:val="00EB7D73"/>
    <w:rsid w:val="00EC1FB7"/>
    <w:rsid w:val="00F35A7D"/>
    <w:rsid w:val="00F53C82"/>
    <w:rsid w:val="00F826C9"/>
    <w:rsid w:val="00FB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3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A3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3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A3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60CB-275C-443D-B3BF-CB1F992C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Кирхкеслер</dc:creator>
  <cp:lastModifiedBy>Геодренаж</cp:lastModifiedBy>
  <cp:revision>16</cp:revision>
  <dcterms:created xsi:type="dcterms:W3CDTF">2019-12-04T06:10:00Z</dcterms:created>
  <dcterms:modified xsi:type="dcterms:W3CDTF">2024-02-12T08:13:00Z</dcterms:modified>
</cp:coreProperties>
</file>